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政治审查意见</w:t>
      </w:r>
    </w:p>
    <w:tbl>
      <w:tblPr>
        <w:tblStyle w:val="4"/>
        <w:tblW w:w="9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421"/>
        <w:gridCol w:w="1701"/>
        <w:gridCol w:w="1926"/>
        <w:gridCol w:w="1759"/>
        <w:gridCol w:w="2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504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1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课程团队成员（包括负责人）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40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在课程中承担的主要工作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1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1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032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1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032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1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032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1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032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8" w:hRule="atLeast"/>
          <w:jc w:val="center"/>
        </w:trPr>
        <w:tc>
          <w:tcPr>
            <w:tcW w:w="8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院系党委审查意见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080" w:type="dxa"/>
            <w:gridSpan w:val="5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对本校课程团队成员情况进行审查，团队成员政审意见内容包括政治表现、是否存在违法违纪记录、师德师风、学术不端、五年内是否出现过重大教学事故等问题；以及对课程课程内容审查，包括价值取向是否正确，对于我国政治制度以及党的理论、路线、方针、政策等理解和表述是否准确无误，对于国家主权、领土表述及标注是否准确，等等。）</w:t>
            </w: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党组织负责人签字：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（学院党委盖章）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0" w:hRule="atLeast"/>
          <w:jc w:val="center"/>
        </w:trPr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学校党委审核意见</w:t>
            </w:r>
          </w:p>
        </w:tc>
        <w:tc>
          <w:tcPr>
            <w:tcW w:w="90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sz w:val="24"/>
              </w:rPr>
            </w:pPr>
          </w:p>
          <w:p>
            <w:pPr>
              <w:pStyle w:val="9"/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该课程内容及申报材料无危害国家安全、涉密及其他不适宜公开传播的内容，</w:t>
            </w: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价值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导向正确，不存在思想性问题。</w:t>
            </w:r>
          </w:p>
          <w:p>
            <w:pPr>
              <w:pStyle w:val="9"/>
              <w:spacing w:line="400" w:lineRule="exact"/>
              <w:ind w:firstLine="48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（学校党委盖章）</w:t>
            </w: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AxMmY4OGEyNTRiOTUwZDIyYTE1NGRmZDc2NmEifQ=="/>
  </w:docVars>
  <w:rsids>
    <w:rsidRoot w:val="00165F5B"/>
    <w:rsid w:val="00165F5B"/>
    <w:rsid w:val="006A1B55"/>
    <w:rsid w:val="00B77178"/>
    <w:rsid w:val="00BF0982"/>
    <w:rsid w:val="00D1797C"/>
    <w:rsid w:val="01266B5A"/>
    <w:rsid w:val="04195483"/>
    <w:rsid w:val="239B39A6"/>
    <w:rsid w:val="2930586B"/>
    <w:rsid w:val="2B7D0861"/>
    <w:rsid w:val="416B4E30"/>
    <w:rsid w:val="49E010F6"/>
    <w:rsid w:val="575A48C5"/>
    <w:rsid w:val="57B83EA2"/>
    <w:rsid w:val="60934D97"/>
    <w:rsid w:val="66D21A1E"/>
    <w:rsid w:val="70984C68"/>
    <w:rsid w:val="76053055"/>
    <w:rsid w:val="7B53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355</Characters>
  <Lines>3</Lines>
  <Paragraphs>1</Paragraphs>
  <TotalTime>7</TotalTime>
  <ScaleCrop>false</ScaleCrop>
  <LinksUpToDate>false</LinksUpToDate>
  <CharactersWithSpaces>559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wxh</dc:creator>
  <cp:lastModifiedBy>祝淑哲</cp:lastModifiedBy>
  <dcterms:modified xsi:type="dcterms:W3CDTF">2023-12-01T02:26:56Z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F90412FB60134D508D2677E809053546</vt:lpwstr>
  </property>
</Properties>
</file>